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B" w:rsidRPr="00200205" w:rsidRDefault="0066083B" w:rsidP="00AD0ABE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36"/>
          <w:szCs w:val="36"/>
          <w:lang w:eastAsia="es-ES"/>
        </w:rPr>
      </w:pPr>
      <w:r w:rsidRPr="00200205">
        <w:rPr>
          <w:rFonts w:ascii="Arial" w:hAnsi="Arial" w:cs="Arial"/>
          <w:b/>
          <w:bCs/>
          <w:kern w:val="36"/>
          <w:sz w:val="36"/>
          <w:szCs w:val="36"/>
          <w:lang w:eastAsia="es-ES"/>
        </w:rPr>
        <w:t>Científicas españolas que deberíamos conocer</w:t>
      </w:r>
    </w:p>
    <w:p w:rsidR="0066083B" w:rsidRPr="00AD0ABE" w:rsidRDefault="0066083B" w:rsidP="00AD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D56D40">
        <w:rPr>
          <w:rFonts w:ascii="Times New Roman" w:hAnsi="Times New Roman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Margarita Salas, bioquímica" style="width:168pt;height:126pt;visibility:visible">
            <v:imagedata r:id="rId5" o:title=""/>
          </v:shape>
        </w:pic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outlineLvl w:val="1"/>
        <w:rPr>
          <w:rFonts w:ascii="Arial" w:hAnsi="Arial" w:cs="Arial"/>
          <w:b/>
          <w:bCs/>
          <w:sz w:val="36"/>
          <w:szCs w:val="36"/>
          <w:lang w:eastAsia="es-ES"/>
        </w:rPr>
      </w:pPr>
      <w:r w:rsidRPr="00AD0ABE">
        <w:rPr>
          <w:rFonts w:ascii="Arial" w:hAnsi="Arial" w:cs="Arial"/>
          <w:b/>
          <w:bCs/>
          <w:sz w:val="36"/>
          <w:szCs w:val="36"/>
          <w:lang w:eastAsia="es-ES"/>
        </w:rPr>
        <w:t xml:space="preserve">Margarita Salas, bioquímica </w: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5F2E4B">
        <w:rPr>
          <w:rFonts w:ascii="Arial" w:hAnsi="Arial" w:cs="Arial"/>
          <w:b/>
          <w:bCs/>
          <w:sz w:val="24"/>
          <w:szCs w:val="24"/>
          <w:lang w:eastAsia="es-ES"/>
        </w:rPr>
        <w:t>Margarita Salas</w:t>
      </w:r>
      <w:r w:rsidRPr="00AD0ABE">
        <w:rPr>
          <w:rFonts w:ascii="Arial" w:hAnsi="Arial" w:cs="Arial"/>
          <w:sz w:val="24"/>
          <w:szCs w:val="24"/>
          <w:lang w:eastAsia="es-ES"/>
        </w:rPr>
        <w:t xml:space="preserve"> es profesora Ad Honorem del Centro de Biología Molecular Severo Ochoa. Ha escrito más de 300 publicaciones en revistas internacionales</w:t>
      </w:r>
      <w:r w:rsidRPr="005F2E4B">
        <w:rPr>
          <w:rFonts w:ascii="Arial" w:hAnsi="Arial" w:cs="Arial"/>
          <w:sz w:val="24"/>
          <w:szCs w:val="24"/>
          <w:lang w:eastAsia="es-ES"/>
        </w:rPr>
        <w:t>.</w: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s-ES"/>
        </w:rPr>
      </w:pPr>
      <w:r w:rsidRPr="00D56D40">
        <w:rPr>
          <w:rFonts w:ascii="Times New Roman" w:hAnsi="Times New Roman"/>
          <w:noProof/>
          <w:sz w:val="24"/>
          <w:szCs w:val="24"/>
          <w:lang w:eastAsia="es-ES"/>
        </w:rPr>
        <w:pict>
          <v:shape id="Imagen 3" o:spid="_x0000_i1026" type="#_x0000_t75" alt="María Blasco, biología molecular" style="width:159pt;height:119.25pt;visibility:visible">
            <v:imagedata r:id="rId6" o:title=""/>
          </v:shape>
        </w:pict>
      </w:r>
    </w:p>
    <w:p w:rsidR="0066083B" w:rsidRPr="005F2E4B" w:rsidRDefault="0066083B" w:rsidP="00AD0ABE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bCs/>
          <w:sz w:val="36"/>
          <w:szCs w:val="36"/>
          <w:lang w:eastAsia="es-ES"/>
        </w:rPr>
      </w:pPr>
      <w:r w:rsidRPr="00AD0ABE">
        <w:rPr>
          <w:rFonts w:ascii="Arial" w:hAnsi="Arial" w:cs="Arial"/>
          <w:b/>
          <w:bCs/>
          <w:sz w:val="36"/>
          <w:szCs w:val="36"/>
          <w:lang w:eastAsia="es-ES"/>
        </w:rPr>
        <w:t>María Blasco, biología molecular</w:t>
      </w:r>
      <w:r w:rsidRPr="005F2E4B">
        <w:rPr>
          <w:rFonts w:ascii="Arial" w:hAnsi="Arial" w:cs="Arial"/>
          <w:b/>
          <w:bCs/>
          <w:sz w:val="36"/>
          <w:szCs w:val="36"/>
          <w:lang w:eastAsia="es-ES"/>
        </w:rPr>
        <w:t>.</w:t>
      </w:r>
    </w:p>
    <w:p w:rsidR="0066083B" w:rsidRPr="005F2E4B" w:rsidRDefault="0066083B" w:rsidP="00AD0ABE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  <w:r w:rsidRPr="00AD0ABE">
        <w:rPr>
          <w:rFonts w:ascii="Arial" w:hAnsi="Arial" w:cs="Arial"/>
          <w:b/>
          <w:bCs/>
          <w:sz w:val="36"/>
          <w:szCs w:val="36"/>
          <w:lang w:eastAsia="es-ES"/>
        </w:rPr>
        <w:t xml:space="preserve"> </w:t>
      </w:r>
      <w:r w:rsidRPr="005F2E4B">
        <w:rPr>
          <w:rFonts w:ascii="Arial" w:hAnsi="Arial" w:cs="Arial"/>
          <w:sz w:val="24"/>
          <w:szCs w:val="24"/>
          <w:lang w:eastAsia="es-ES"/>
        </w:rPr>
        <w:t>D</w:t>
      </w:r>
      <w:r w:rsidRPr="00AD0ABE">
        <w:rPr>
          <w:rFonts w:ascii="Arial" w:hAnsi="Arial" w:cs="Arial"/>
          <w:sz w:val="24"/>
          <w:szCs w:val="24"/>
          <w:lang w:eastAsia="es-ES"/>
        </w:rPr>
        <w:t xml:space="preserve">irige el Centro Nacional de Investigaciones Oncológicas. </w: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s-ES"/>
        </w:rPr>
      </w:pPr>
      <w:r w:rsidRPr="00D56D40">
        <w:rPr>
          <w:rFonts w:ascii="Times New Roman" w:hAnsi="Times New Roman"/>
          <w:noProof/>
          <w:sz w:val="24"/>
          <w:szCs w:val="24"/>
          <w:lang w:eastAsia="es-ES"/>
        </w:rPr>
        <w:pict>
          <v:shape id="Imagen 4" o:spid="_x0000_i1027" type="#_x0000_t75" alt="Flora de Pablo, medicina" style="width:147pt;height:110.25pt;visibility:visible">
            <v:imagedata r:id="rId7" o:title=""/>
          </v:shape>
        </w:pict>
      </w:r>
    </w:p>
    <w:p w:rsidR="0066083B" w:rsidRPr="005F2E4B" w:rsidRDefault="0066083B" w:rsidP="005F2E4B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Arial" w:hAnsi="Arial" w:cs="Arial"/>
          <w:b/>
          <w:bCs/>
          <w:sz w:val="36"/>
          <w:szCs w:val="36"/>
          <w:lang w:eastAsia="es-ES"/>
        </w:rPr>
      </w:pPr>
      <w:r w:rsidRPr="00AD0ABE">
        <w:rPr>
          <w:rFonts w:ascii="Arial" w:hAnsi="Arial" w:cs="Arial"/>
          <w:b/>
          <w:bCs/>
          <w:sz w:val="36"/>
          <w:szCs w:val="36"/>
          <w:lang w:eastAsia="es-ES"/>
        </w:rPr>
        <w:t xml:space="preserve">Flora de Pablo, medicina </w:t>
      </w:r>
    </w:p>
    <w:p w:rsidR="0066083B" w:rsidRPr="005F2E4B" w:rsidRDefault="0066083B" w:rsidP="005F2E4B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Arial" w:hAnsi="Arial" w:cs="Arial"/>
          <w:sz w:val="24"/>
          <w:szCs w:val="24"/>
          <w:lang w:eastAsia="es-ES"/>
        </w:rPr>
      </w:pPr>
      <w:r w:rsidRPr="005F2E4B">
        <w:rPr>
          <w:rFonts w:ascii="Arial" w:hAnsi="Arial" w:cs="Arial"/>
          <w:b/>
          <w:bCs/>
          <w:sz w:val="24"/>
          <w:szCs w:val="24"/>
          <w:lang w:eastAsia="es-ES"/>
        </w:rPr>
        <w:t>Flora de Pablo</w:t>
      </w:r>
      <w:r w:rsidRPr="00AD0ABE">
        <w:rPr>
          <w:rFonts w:ascii="Arial" w:hAnsi="Arial" w:cs="Arial"/>
          <w:sz w:val="24"/>
          <w:szCs w:val="24"/>
          <w:lang w:eastAsia="es-ES"/>
        </w:rPr>
        <w:t xml:space="preserve"> es doctora en medicina y codirectora del grupo de investigación Laboratorio 3D: Desarrollo, Diferenciación y Degeneración del Centro de Investigaciones Biológicas del CSIC</w: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outlineLvl w:val="1"/>
        <w:rPr>
          <w:rFonts w:ascii="Times New Roman" w:hAnsi="Times New Roman"/>
          <w:b/>
          <w:bCs/>
          <w:sz w:val="36"/>
          <w:szCs w:val="36"/>
          <w:lang w:eastAsia="es-ES"/>
        </w:rPr>
      </w:pPr>
      <w:r w:rsidRPr="00D56D40">
        <w:rPr>
          <w:rFonts w:ascii="Times New Roman" w:hAnsi="Times New Roman"/>
          <w:noProof/>
          <w:sz w:val="24"/>
          <w:szCs w:val="24"/>
          <w:lang w:eastAsia="es-ES"/>
        </w:rPr>
        <w:pict>
          <v:shape id="Imagen 5" o:spid="_x0000_i1028" type="#_x0000_t75" alt="Celia Sánchez Ramos, ciencias de la visión" style="width:147.75pt;height:111pt;visibility:visible">
            <v:imagedata r:id="rId8" o:title=""/>
          </v:shape>
        </w:pict>
      </w:r>
    </w:p>
    <w:p w:rsidR="0066083B" w:rsidRPr="00AD0ABE" w:rsidRDefault="0066083B" w:rsidP="005F2E4B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Arial" w:hAnsi="Arial" w:cs="Arial"/>
          <w:b/>
          <w:bCs/>
          <w:sz w:val="36"/>
          <w:szCs w:val="36"/>
          <w:lang w:eastAsia="es-ES"/>
        </w:rPr>
      </w:pPr>
      <w:r w:rsidRPr="00AD0ABE">
        <w:rPr>
          <w:rFonts w:ascii="Arial" w:hAnsi="Arial" w:cs="Arial"/>
          <w:b/>
          <w:bCs/>
          <w:sz w:val="36"/>
          <w:szCs w:val="36"/>
          <w:lang w:eastAsia="es-ES"/>
        </w:rPr>
        <w:t xml:space="preserve">Celia Sánchez Ramos, ciencias de la visión </w:t>
      </w:r>
    </w:p>
    <w:p w:rsidR="0066083B" w:rsidRPr="005F2E4B" w:rsidRDefault="0066083B" w:rsidP="005F2E4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AD0ABE">
        <w:rPr>
          <w:rFonts w:ascii="Arial" w:hAnsi="Arial" w:cs="Arial"/>
          <w:sz w:val="24"/>
          <w:szCs w:val="24"/>
          <w:lang w:eastAsia="es-ES"/>
        </w:rPr>
        <w:t xml:space="preserve">Es la fundadora del Laboratorio y Grupo de investigación de Neuro-Computación y Neuro-Robótica de </w:t>
      </w:r>
      <w:smartTag w:uri="urn:schemas-microsoft-com:office:smarttags" w:element="PersonName">
        <w:smartTagPr>
          <w:attr w:name="ProductID" w:val="la Universidad Complutense"/>
        </w:smartTagPr>
        <w:r w:rsidRPr="00AD0ABE">
          <w:rPr>
            <w:rFonts w:ascii="Arial" w:hAnsi="Arial" w:cs="Arial"/>
            <w:sz w:val="24"/>
            <w:szCs w:val="24"/>
            <w:lang w:eastAsia="es-ES"/>
          </w:rPr>
          <w:t>la Universidad Complutense</w:t>
        </w:r>
      </w:smartTag>
      <w:r w:rsidRPr="00AD0ABE">
        <w:rPr>
          <w:rFonts w:ascii="Arial" w:hAnsi="Arial" w:cs="Arial"/>
          <w:sz w:val="24"/>
          <w:szCs w:val="24"/>
          <w:lang w:eastAsia="es-ES"/>
        </w:rPr>
        <w:t xml:space="preserve"> de Madrid</w:t>
      </w:r>
      <w:r w:rsidRPr="005F2E4B">
        <w:rPr>
          <w:rFonts w:ascii="Arial" w:hAnsi="Arial" w:cs="Arial"/>
          <w:sz w:val="24"/>
          <w:szCs w:val="24"/>
          <w:lang w:eastAsia="es-ES"/>
        </w:rPr>
        <w:t>.</w: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s-ES"/>
        </w:rPr>
      </w:pPr>
      <w:r w:rsidRPr="00D56D40">
        <w:rPr>
          <w:rFonts w:ascii="Times New Roman" w:hAnsi="Times New Roman"/>
          <w:noProof/>
          <w:sz w:val="24"/>
          <w:szCs w:val="24"/>
          <w:lang w:eastAsia="es-ES"/>
        </w:rPr>
        <w:pict>
          <v:shape id="Imagen 6" o:spid="_x0000_i1029" type="#_x0000_t75" alt="Montse Calleja, biomecánica" style="width:159pt;height:117pt;visibility:visible">
            <v:imagedata r:id="rId9" o:title=""/>
          </v:shape>
        </w:pict>
      </w:r>
    </w:p>
    <w:p w:rsidR="0066083B" w:rsidRPr="00AD0ABE" w:rsidRDefault="0066083B" w:rsidP="00AD0ABE">
      <w:pPr>
        <w:spacing w:before="100" w:beforeAutospacing="1" w:after="100" w:afterAutospacing="1" w:line="240" w:lineRule="auto"/>
        <w:ind w:left="720"/>
        <w:outlineLvl w:val="1"/>
        <w:rPr>
          <w:rFonts w:ascii="Arial" w:hAnsi="Arial" w:cs="Arial"/>
          <w:b/>
          <w:bCs/>
          <w:sz w:val="36"/>
          <w:szCs w:val="36"/>
          <w:lang w:eastAsia="es-ES"/>
        </w:rPr>
      </w:pPr>
      <w:r w:rsidRPr="00AD0ABE">
        <w:rPr>
          <w:rFonts w:ascii="Arial" w:hAnsi="Arial" w:cs="Arial"/>
          <w:b/>
          <w:bCs/>
          <w:sz w:val="36"/>
          <w:szCs w:val="36"/>
          <w:lang w:eastAsia="es-ES"/>
        </w:rPr>
        <w:t xml:space="preserve">Montse Calleja, biomecánica </w:t>
      </w:r>
    </w:p>
    <w:p w:rsidR="0066083B" w:rsidRPr="005F2E4B" w:rsidRDefault="0066083B" w:rsidP="00AD0ABE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  <w:r w:rsidRPr="005F2E4B">
        <w:rPr>
          <w:rFonts w:ascii="Arial" w:hAnsi="Arial" w:cs="Arial"/>
          <w:b/>
          <w:bCs/>
          <w:sz w:val="24"/>
          <w:szCs w:val="24"/>
          <w:lang w:eastAsia="es-ES"/>
        </w:rPr>
        <w:t>Montserrat Calleja Gómez</w:t>
      </w:r>
      <w:r w:rsidRPr="00AD0ABE">
        <w:rPr>
          <w:rFonts w:ascii="Arial" w:hAnsi="Arial" w:cs="Arial"/>
          <w:sz w:val="24"/>
          <w:szCs w:val="24"/>
          <w:lang w:eastAsia="es-ES"/>
        </w:rPr>
        <w:t xml:space="preserve"> es investigadora científica del CSIC en el Instituto de Microelectrónica de Madrid. </w:t>
      </w:r>
    </w:p>
    <w:p w:rsidR="0066083B" w:rsidRPr="00904A78" w:rsidRDefault="0066083B" w:rsidP="00904A7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  <w:r w:rsidRPr="00196D60">
        <w:rPr>
          <w:rFonts w:ascii="Arial" w:hAnsi="Arial" w:cs="Arial"/>
          <w:b/>
          <w:i/>
          <w:sz w:val="24"/>
          <w:szCs w:val="24"/>
          <w:lang w:eastAsia="es-ES"/>
        </w:rPr>
        <w:t xml:space="preserve">Y además un grupo de científicas españolas pioneras en sus áreas, cada una de ellas marco pautas, dejando constancia del papel de la mujer en la modernización de la docencia e investigación en España </w:t>
      </w:r>
      <w:r w:rsidRPr="005F2E4B">
        <w:rPr>
          <w:rFonts w:ascii="Arial" w:hAnsi="Arial" w:cs="Arial"/>
        </w:rPr>
        <w:tab/>
      </w:r>
    </w:p>
    <w:p w:rsidR="0066083B" w:rsidRDefault="0066083B" w:rsidP="00904A78">
      <w:pPr>
        <w:ind w:firstLine="708"/>
        <w:rPr>
          <w:rFonts w:ascii="Arial" w:hAnsi="Arial" w:cs="Arial"/>
          <w:b/>
        </w:rPr>
      </w:pPr>
      <w:r w:rsidRPr="00200205">
        <w:rPr>
          <w:rFonts w:ascii="Arial" w:hAnsi="Arial" w:cs="Arial"/>
          <w:b/>
          <w:sz w:val="24"/>
          <w:szCs w:val="24"/>
        </w:rPr>
        <w:t xml:space="preserve">Fuente: </w:t>
      </w:r>
      <w:hyperlink r:id="rId10" w:history="1">
        <w:r w:rsidRPr="008D269E">
          <w:rPr>
            <w:rStyle w:val="Hyperlink"/>
            <w:rFonts w:ascii="Arial" w:hAnsi="Arial" w:cs="Arial"/>
            <w:b/>
          </w:rPr>
          <w:t>http://fuenterrebollo.com/faqs-numismatica/cientificas.html</w:t>
        </w:r>
      </w:hyperlink>
    </w:p>
    <w:p w:rsidR="0066083B" w:rsidRPr="009D4D8F" w:rsidRDefault="0066083B">
      <w:pPr>
        <w:rPr>
          <w:rFonts w:ascii="Arial" w:hAnsi="Arial" w:cs="Arial"/>
          <w:b/>
        </w:rPr>
      </w:pPr>
    </w:p>
    <w:p w:rsidR="0066083B" w:rsidRDefault="0066083B"/>
    <w:sectPr w:rsidR="0066083B" w:rsidSect="00333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EF9"/>
    <w:multiLevelType w:val="multilevel"/>
    <w:tmpl w:val="319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317CB"/>
    <w:multiLevelType w:val="multilevel"/>
    <w:tmpl w:val="0B1E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ABE"/>
    <w:rsid w:val="000B48CE"/>
    <w:rsid w:val="00196D60"/>
    <w:rsid w:val="00200205"/>
    <w:rsid w:val="00333B18"/>
    <w:rsid w:val="004525B2"/>
    <w:rsid w:val="004B32DC"/>
    <w:rsid w:val="005F2E4B"/>
    <w:rsid w:val="0066083B"/>
    <w:rsid w:val="006871DD"/>
    <w:rsid w:val="008D269E"/>
    <w:rsid w:val="00904A78"/>
    <w:rsid w:val="009D4D8F"/>
    <w:rsid w:val="00AD0ABE"/>
    <w:rsid w:val="00B11B1C"/>
    <w:rsid w:val="00B6464B"/>
    <w:rsid w:val="00D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9"/>
    <w:qFormat/>
    <w:rsid w:val="00AD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ABE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0ABE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customStyle="1" w:styleId="enterparagraph">
    <w:name w:val="enter_paragraph"/>
    <w:basedOn w:val="Normal"/>
    <w:uiPriority w:val="99"/>
    <w:rsid w:val="00AD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AD0A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AD0A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0AB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A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9D4D8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925">
                  <w:marLeft w:val="0"/>
                  <w:marRight w:val="0"/>
                  <w:marTop w:val="25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0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072933">
                  <w:marLeft w:val="0"/>
                  <w:marRight w:val="0"/>
                  <w:marTop w:val="25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0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0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uenterrebollo.com/faqs-numismatica/cientifica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186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Justo</cp:lastModifiedBy>
  <cp:revision>4</cp:revision>
  <dcterms:created xsi:type="dcterms:W3CDTF">2017-03-05T11:21:00Z</dcterms:created>
  <dcterms:modified xsi:type="dcterms:W3CDTF">2017-03-05T19:41:00Z</dcterms:modified>
</cp:coreProperties>
</file>