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8" w:rsidRDefault="00025388" w:rsidP="00D0531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2430895" cy="790575"/>
            <wp:effectExtent l="0" t="0" r="7620" b="0"/>
            <wp:docPr id="1" name="Imagen 1" descr="C:\Users\justo\Documents\FUNDACION\FUNDACIÓN EUROPAMUNDO\Fundación\LOGOS\LOGO-FUNDACION-EUROPAMUNDO2011SEG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o\Documents\FUNDACION\FUNDACIÓN EUROPAMUNDO\Fundación\LOGOS\LOGO-FUNDACION-EUROPAMUNDO2011SEGU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88" cy="7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F2" w:rsidRPr="00261BD5" w:rsidRDefault="000833F2" w:rsidP="00D053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1BD5">
        <w:rPr>
          <w:rFonts w:ascii="Arial" w:hAnsi="Arial" w:cs="Arial"/>
          <w:b/>
          <w:bCs/>
          <w:sz w:val="24"/>
          <w:szCs w:val="24"/>
        </w:rPr>
        <w:t>Estimada Entidad: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La Comisión de Valoración de la Fundación Europamundo ha realizado la evaluación de su proyecto de la Convocatoria del 2014 FEM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261BD5">
        <w:rPr>
          <w:rFonts w:ascii="Arial" w:hAnsi="Arial" w:cs="Arial"/>
          <w:bCs/>
          <w:sz w:val="24"/>
          <w:szCs w:val="24"/>
        </w:rPr>
        <w:t xml:space="preserve"> proyectos realizados entre el 2015 y 2016 </w:t>
      </w:r>
      <w:r w:rsidRPr="00261BD5">
        <w:rPr>
          <w:rFonts w:ascii="Arial" w:hAnsi="Arial" w:cs="Arial"/>
          <w:b/>
          <w:bCs/>
          <w:sz w:val="24"/>
          <w:szCs w:val="24"/>
          <w:u w:val="single"/>
        </w:rPr>
        <w:t>con una valoración general del proyecto de buena</w:t>
      </w:r>
      <w:r w:rsidRPr="00261BD5">
        <w:rPr>
          <w:rFonts w:ascii="Arial" w:hAnsi="Arial" w:cs="Arial"/>
          <w:bCs/>
          <w:sz w:val="24"/>
          <w:szCs w:val="24"/>
        </w:rPr>
        <w:t>, dando as</w:t>
      </w:r>
      <w:r>
        <w:rPr>
          <w:rFonts w:ascii="Arial" w:hAnsi="Arial" w:cs="Arial"/>
          <w:bCs/>
          <w:sz w:val="24"/>
          <w:szCs w:val="24"/>
        </w:rPr>
        <w:t xml:space="preserve">í por </w:t>
      </w:r>
      <w:r w:rsidRPr="00261BD5">
        <w:rPr>
          <w:rFonts w:ascii="Arial" w:hAnsi="Arial" w:cs="Arial"/>
          <w:bCs/>
          <w:sz w:val="24"/>
          <w:szCs w:val="24"/>
        </w:rPr>
        <w:t>cerrado el ciclo del proyecto que en su día se dio con el inicio de recibir las bases de la Convocatoria el 1 de septiembre del 2014 y presentar en proyecto antes del 30.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La evaluación se ha realizado en</w:t>
      </w:r>
      <w:r>
        <w:rPr>
          <w:rFonts w:ascii="Arial" w:hAnsi="Arial" w:cs="Arial"/>
          <w:bCs/>
          <w:sz w:val="24"/>
          <w:szCs w:val="24"/>
        </w:rPr>
        <w:t xml:space="preserve"> base a</w:t>
      </w:r>
      <w:r w:rsidRPr="00261BD5">
        <w:rPr>
          <w:rFonts w:ascii="Arial" w:hAnsi="Arial" w:cs="Arial"/>
          <w:bCs/>
          <w:sz w:val="24"/>
          <w:szCs w:val="24"/>
        </w:rPr>
        <w:t xml:space="preserve"> los siguientes pasos: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1.- Análisis de la documentación obligatoria solicitada por la Fundación Europamundo.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2.- Informes presentados, el</w:t>
      </w:r>
      <w:r>
        <w:rPr>
          <w:rFonts w:ascii="Arial" w:hAnsi="Arial" w:cs="Arial"/>
          <w:bCs/>
          <w:sz w:val="24"/>
          <w:szCs w:val="24"/>
        </w:rPr>
        <w:t xml:space="preserve"> de seguimiento e informe final, y su grado de cumplimiento en fechas e información. 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3.- Modificaciones si se han producido, y su solicitud de aprobaci</w:t>
      </w:r>
      <w:r>
        <w:rPr>
          <w:rFonts w:ascii="Arial" w:hAnsi="Arial" w:cs="Arial"/>
          <w:bCs/>
          <w:sz w:val="24"/>
          <w:szCs w:val="24"/>
        </w:rPr>
        <w:t>ón si existiera.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4.- Análisis Técnico con el grado de cumplimiento de los Objetivos.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>5.- Valoración Económica del Proyecto</w:t>
      </w:r>
      <w:r>
        <w:rPr>
          <w:rFonts w:ascii="Arial" w:hAnsi="Arial" w:cs="Arial"/>
          <w:bCs/>
          <w:sz w:val="24"/>
          <w:szCs w:val="24"/>
        </w:rPr>
        <w:t xml:space="preserve">, su justificación, </w:t>
      </w:r>
      <w:r w:rsidRPr="00261BD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 incidencias detectadas, si existieran.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 xml:space="preserve">6.- Un resumen con el dictamen de la valoración general del proyecto. 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 xml:space="preserve">7.- Comentario final y global del proyecto. </w:t>
      </w:r>
    </w:p>
    <w:p w:rsidR="000833F2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  <w:r w:rsidRPr="00261BD5">
        <w:rPr>
          <w:rFonts w:ascii="Arial" w:hAnsi="Arial" w:cs="Arial"/>
          <w:bCs/>
          <w:sz w:val="24"/>
          <w:szCs w:val="24"/>
        </w:rPr>
        <w:t xml:space="preserve">Dichas conclusiones se enviarán a cada una de las ONG, realizando por parte de la Fundación Europamundo un ejercicio de transparencia, buenas prácticas y cortesía, dando por cerrado el ciclo del proyecto. </w:t>
      </w:r>
    </w:p>
    <w:p w:rsidR="000833F2" w:rsidRPr="006D73D5" w:rsidRDefault="000833F2" w:rsidP="006D73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6D73D5">
        <w:rPr>
          <w:rFonts w:ascii="Arial" w:hAnsi="Arial" w:cs="Arial"/>
          <w:bCs/>
          <w:sz w:val="24"/>
          <w:szCs w:val="24"/>
        </w:rPr>
        <w:t xml:space="preserve">Aunque entendemos que sería recomendable por nuestra parte, siguiendo los criterios de las bases de la Convocatoria, 4ª </w:t>
      </w:r>
      <w:proofErr w:type="spellStart"/>
      <w:r w:rsidRPr="006D73D5">
        <w:rPr>
          <w:rFonts w:ascii="Arial" w:hAnsi="Arial" w:cs="Arial"/>
          <w:bCs/>
          <w:sz w:val="24"/>
          <w:szCs w:val="24"/>
        </w:rPr>
        <w:t>pag</w:t>
      </w:r>
      <w:proofErr w:type="spellEnd"/>
      <w:r w:rsidRPr="006D73D5">
        <w:rPr>
          <w:rFonts w:ascii="Arial" w:hAnsi="Arial" w:cs="Arial"/>
          <w:bCs/>
          <w:sz w:val="24"/>
          <w:szCs w:val="24"/>
        </w:rPr>
        <w:t>. 14</w:t>
      </w:r>
      <w:r>
        <w:rPr>
          <w:rFonts w:ascii="Arial" w:hAnsi="Arial" w:cs="Arial"/>
          <w:bCs/>
          <w:sz w:val="24"/>
          <w:szCs w:val="24"/>
        </w:rPr>
        <w:t>,</w:t>
      </w:r>
      <w:r w:rsidRPr="006D73D5">
        <w:rPr>
          <w:rFonts w:ascii="Arial" w:hAnsi="Arial" w:cs="Arial"/>
          <w:bCs/>
          <w:sz w:val="24"/>
          <w:szCs w:val="24"/>
        </w:rPr>
        <w:t xml:space="preserve"> </w:t>
      </w:r>
      <w:r w:rsidRPr="006D73D5">
        <w:rPr>
          <w:rFonts w:ascii="Arial" w:hAnsi="Arial" w:cs="Arial"/>
          <w:sz w:val="24"/>
          <w:szCs w:val="24"/>
        </w:rPr>
        <w:t xml:space="preserve">un análisis de la viabilidad del proyecto, su sostenibilidad, </w:t>
      </w:r>
      <w:r w:rsidRPr="006D73D5">
        <w:rPr>
          <w:rFonts w:ascii="Arial" w:hAnsi="Arial" w:cs="Arial"/>
          <w:sz w:val="24"/>
          <w:szCs w:val="24"/>
          <w:lang w:eastAsia="es-ES"/>
        </w:rPr>
        <w:t xml:space="preserve">valorando la continuidad en el tiempo de los efectos positivos generados con la intervención incluso </w:t>
      </w:r>
      <w:r>
        <w:rPr>
          <w:rFonts w:ascii="Arial" w:hAnsi="Arial" w:cs="Arial"/>
          <w:sz w:val="24"/>
          <w:szCs w:val="24"/>
          <w:lang w:eastAsia="es-ES"/>
        </w:rPr>
        <w:t xml:space="preserve">una vez retirada nuestra </w:t>
      </w:r>
      <w:r w:rsidRPr="006D73D5">
        <w:rPr>
          <w:rFonts w:ascii="Arial" w:hAnsi="Arial" w:cs="Arial"/>
          <w:sz w:val="24"/>
          <w:szCs w:val="24"/>
          <w:lang w:eastAsia="es-ES"/>
        </w:rPr>
        <w:t>ayuda.</w:t>
      </w:r>
    </w:p>
    <w:p w:rsidR="000833F2" w:rsidRPr="00261BD5" w:rsidRDefault="000833F2" w:rsidP="00D0531B">
      <w:pPr>
        <w:jc w:val="both"/>
        <w:rPr>
          <w:rFonts w:ascii="Arial" w:hAnsi="Arial" w:cs="Arial"/>
          <w:bCs/>
          <w:sz w:val="24"/>
          <w:szCs w:val="24"/>
        </w:rPr>
      </w:pPr>
    </w:p>
    <w:p w:rsidR="000833F2" w:rsidRDefault="000833F2" w:rsidP="001A12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833F2" w:rsidRDefault="000833F2" w:rsidP="001A12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833F2" w:rsidRPr="003F4EF8" w:rsidRDefault="000833F2" w:rsidP="001A124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0833F2" w:rsidRPr="003F4EF8" w:rsidSect="00352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57D5"/>
    <w:rsid w:val="00025388"/>
    <w:rsid w:val="00034654"/>
    <w:rsid w:val="000833F2"/>
    <w:rsid w:val="00094E51"/>
    <w:rsid w:val="000B6743"/>
    <w:rsid w:val="000F4AE8"/>
    <w:rsid w:val="00174FAA"/>
    <w:rsid w:val="00193CED"/>
    <w:rsid w:val="001A1246"/>
    <w:rsid w:val="00261BD5"/>
    <w:rsid w:val="002850E8"/>
    <w:rsid w:val="002F541A"/>
    <w:rsid w:val="00305575"/>
    <w:rsid w:val="003342F2"/>
    <w:rsid w:val="00352C82"/>
    <w:rsid w:val="0037614F"/>
    <w:rsid w:val="003F4EF8"/>
    <w:rsid w:val="0049783F"/>
    <w:rsid w:val="004C0737"/>
    <w:rsid w:val="004C5391"/>
    <w:rsid w:val="004C73CB"/>
    <w:rsid w:val="0050759D"/>
    <w:rsid w:val="00567C37"/>
    <w:rsid w:val="005E4464"/>
    <w:rsid w:val="00647F0A"/>
    <w:rsid w:val="00666BE6"/>
    <w:rsid w:val="00694028"/>
    <w:rsid w:val="006B6E0F"/>
    <w:rsid w:val="006D73D5"/>
    <w:rsid w:val="006F3AA2"/>
    <w:rsid w:val="00700EBD"/>
    <w:rsid w:val="007448CC"/>
    <w:rsid w:val="00761148"/>
    <w:rsid w:val="00776506"/>
    <w:rsid w:val="00786BE1"/>
    <w:rsid w:val="007E0E16"/>
    <w:rsid w:val="00887523"/>
    <w:rsid w:val="008B290E"/>
    <w:rsid w:val="008E1553"/>
    <w:rsid w:val="00977B20"/>
    <w:rsid w:val="00981B8B"/>
    <w:rsid w:val="009860AB"/>
    <w:rsid w:val="009B3954"/>
    <w:rsid w:val="00AE6BC5"/>
    <w:rsid w:val="00B618B8"/>
    <w:rsid w:val="00BA20B5"/>
    <w:rsid w:val="00BA70F0"/>
    <w:rsid w:val="00BA7A4A"/>
    <w:rsid w:val="00C40878"/>
    <w:rsid w:val="00C80D66"/>
    <w:rsid w:val="00CA00E6"/>
    <w:rsid w:val="00CA0A8A"/>
    <w:rsid w:val="00CE10F3"/>
    <w:rsid w:val="00D0531B"/>
    <w:rsid w:val="00D2249E"/>
    <w:rsid w:val="00D55DB7"/>
    <w:rsid w:val="00D813DF"/>
    <w:rsid w:val="00DB32C6"/>
    <w:rsid w:val="00DD0A3B"/>
    <w:rsid w:val="00DD4DF7"/>
    <w:rsid w:val="00E06F9C"/>
    <w:rsid w:val="00E22FB7"/>
    <w:rsid w:val="00E64694"/>
    <w:rsid w:val="00EA11BC"/>
    <w:rsid w:val="00ED103C"/>
    <w:rsid w:val="00FA761C"/>
    <w:rsid w:val="00FB4093"/>
    <w:rsid w:val="00FB7D2E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uiPriority w:val="99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rrafosinvieta">
    <w:name w:val="Párrafo sin viñeta"/>
    <w:basedOn w:val="Normal"/>
    <w:uiPriority w:val="99"/>
    <w:rsid w:val="004C0737"/>
    <w:pPr>
      <w:spacing w:before="300" w:after="300" w:line="360" w:lineRule="auto"/>
      <w:ind w:left="567" w:right="567"/>
      <w:jc w:val="both"/>
    </w:pPr>
    <w:rPr>
      <w:rFonts w:ascii="Times New Roman" w:hAnsi="Times New Roman" w:cs="Times New Roman"/>
      <w:b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uiPriority w:val="99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rrafosinvieta">
    <w:name w:val="Párrafo sin viñeta"/>
    <w:basedOn w:val="Normal"/>
    <w:uiPriority w:val="99"/>
    <w:rsid w:val="004C0737"/>
    <w:pPr>
      <w:spacing w:before="300" w:after="300" w:line="360" w:lineRule="auto"/>
      <w:ind w:left="567" w:right="567"/>
      <w:jc w:val="both"/>
    </w:pPr>
    <w:rPr>
      <w:rFonts w:ascii="Times New Roman" w:hAnsi="Times New Roman" w:cs="Times New Roman"/>
      <w:b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2</cp:revision>
  <dcterms:created xsi:type="dcterms:W3CDTF">2017-08-25T10:09:00Z</dcterms:created>
  <dcterms:modified xsi:type="dcterms:W3CDTF">2017-08-25T10:09:00Z</dcterms:modified>
</cp:coreProperties>
</file>